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012" w:rsidRDefault="004F71D4">
      <w:r>
        <w:t xml:space="preserve">Prebrala sem novi mladinski roman Sonje </w:t>
      </w:r>
      <w:proofErr w:type="spellStart"/>
      <w:r>
        <w:t>Koranter</w:t>
      </w:r>
      <w:proofErr w:type="spellEnd"/>
      <w:r>
        <w:t>, Tigrovo oko. Moj občutek ob prebiranju: kot bi stala ob mirnem, spokojnem jezeru, v katerega brez opozorila trešči bomba. Jezero pretrese do največjih globin, do samega dna. Bojiš se, kam bodo planili visoki valovi. Kakšno opustošenje bodo pustili za sabo. A valovi se, na srečo, po manjših izbruhih, začnejo umirjati in se vračati nazaj v jezero. Njegova gladina pa zalesketa v novi, višji kvaliteti, ki obljublja pozitiven razplet mladih življenj.</w:t>
      </w:r>
    </w:p>
    <w:p w:rsidR="004F71D4" w:rsidRDefault="004F71D4">
      <w:r>
        <w:t>Pomen romana: Poučen je.</w:t>
      </w:r>
    </w:p>
    <w:p w:rsidR="00422098" w:rsidRDefault="00422098">
      <w:r>
        <w:t>Magdalena Cundrič</w:t>
      </w:r>
      <w:bookmarkStart w:id="0" w:name="_GoBack"/>
      <w:bookmarkEnd w:id="0"/>
    </w:p>
    <w:p w:rsidR="00422098" w:rsidRDefault="00422098"/>
    <w:p w:rsidR="004F71D4" w:rsidRDefault="004F71D4"/>
    <w:sectPr w:rsidR="004F71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1D4"/>
    <w:rsid w:val="000038FD"/>
    <w:rsid w:val="00422098"/>
    <w:rsid w:val="004A0769"/>
    <w:rsid w:val="004F71D4"/>
    <w:rsid w:val="00AC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8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038F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8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038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3</cp:revision>
  <dcterms:created xsi:type="dcterms:W3CDTF">2014-01-18T14:46:00Z</dcterms:created>
  <dcterms:modified xsi:type="dcterms:W3CDTF">2014-01-18T16:59:00Z</dcterms:modified>
</cp:coreProperties>
</file>